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D4DB" w14:textId="689F1603" w:rsidR="00450CB4" w:rsidRPr="00533FEF" w:rsidRDefault="00450CB4" w:rsidP="00213458">
      <w:pPr>
        <w:pStyle w:val="Tekstpodstawowy"/>
        <w:rPr>
          <w:rFonts w:ascii="Arial" w:hAnsi="Arial" w:cs="Arial"/>
          <w:b/>
          <w:bCs/>
        </w:rPr>
      </w:pPr>
      <w:r w:rsidRPr="00533FEF">
        <w:t>Nr Sprawy: ZOZ-</w:t>
      </w:r>
      <w:r w:rsidR="00BD41A0">
        <w:t>5</w:t>
      </w:r>
      <w:r w:rsidR="00025BBD" w:rsidRPr="00533FEF">
        <w:t>/20</w:t>
      </w:r>
      <w:r w:rsidR="00BD41A0">
        <w:t>20</w:t>
      </w:r>
      <w:r w:rsidRPr="00533FEF">
        <w:t xml:space="preserve">                                          </w:t>
      </w:r>
      <w:r w:rsidR="00025BBD" w:rsidRPr="00533FEF">
        <w:t xml:space="preserve">                        </w:t>
      </w:r>
      <w:r w:rsidRPr="00533FEF">
        <w:t xml:space="preserve"> </w:t>
      </w:r>
      <w:r w:rsidRPr="00533FEF">
        <w:rPr>
          <w:bCs/>
          <w:szCs w:val="28"/>
        </w:rPr>
        <w:t xml:space="preserve">Szczytno, dn. </w:t>
      </w:r>
      <w:r w:rsidR="00683073" w:rsidRPr="00533FEF">
        <w:rPr>
          <w:bCs/>
          <w:szCs w:val="28"/>
        </w:rPr>
        <w:t>2</w:t>
      </w:r>
      <w:r w:rsidR="00BD41A0">
        <w:rPr>
          <w:bCs/>
          <w:szCs w:val="28"/>
        </w:rPr>
        <w:t>3</w:t>
      </w:r>
      <w:r w:rsidR="00025BBD" w:rsidRPr="00533FEF">
        <w:rPr>
          <w:bCs/>
          <w:szCs w:val="28"/>
        </w:rPr>
        <w:t>.0</w:t>
      </w:r>
      <w:r w:rsidR="00BD41A0">
        <w:rPr>
          <w:bCs/>
          <w:szCs w:val="28"/>
        </w:rPr>
        <w:t>7</w:t>
      </w:r>
      <w:r w:rsidR="00025BBD" w:rsidRPr="00533FEF">
        <w:rPr>
          <w:bCs/>
          <w:szCs w:val="28"/>
        </w:rPr>
        <w:t>.20</w:t>
      </w:r>
      <w:r w:rsidR="00BD41A0">
        <w:rPr>
          <w:bCs/>
          <w:szCs w:val="28"/>
        </w:rPr>
        <w:t>20</w:t>
      </w:r>
      <w:r w:rsidR="00025BBD" w:rsidRPr="00533FEF">
        <w:rPr>
          <w:bCs/>
          <w:szCs w:val="28"/>
        </w:rPr>
        <w:t xml:space="preserve"> </w:t>
      </w:r>
      <w:r w:rsidRPr="00533FEF">
        <w:rPr>
          <w:bCs/>
          <w:szCs w:val="28"/>
        </w:rPr>
        <w:t>r.</w:t>
      </w:r>
    </w:p>
    <w:p w14:paraId="03878F42" w14:textId="3A1C5D96" w:rsidR="00450CB4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14:paraId="6D3F1DEE" w14:textId="296C1685" w:rsidR="00BD41A0" w:rsidRDefault="00BD41A0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14:paraId="32A8A4E3" w14:textId="77777777" w:rsidR="00BD41A0" w:rsidRPr="00533FEF" w:rsidRDefault="00BD41A0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14:paraId="62A86C84" w14:textId="57E6FB87" w:rsidR="00BD41A0" w:rsidRDefault="00BD41A0" w:rsidP="00BD41A0">
      <w:r>
        <w:t>Dotyczy: post</w:t>
      </w:r>
      <w:r>
        <w:rPr>
          <w:rFonts w:hint="eastAsia"/>
        </w:rPr>
        <w:t>ę</w:t>
      </w:r>
      <w:r>
        <w:t>powania o udzielenie zam</w:t>
      </w:r>
      <w:r>
        <w:rPr>
          <w:rFonts w:hint="eastAsia"/>
        </w:rPr>
        <w:t>ó</w:t>
      </w:r>
      <w:r>
        <w:t>wienia publicznego w trybie przetargu nieograniczonego na: ,, (US</w:t>
      </w:r>
      <w:r>
        <w:rPr>
          <w:rFonts w:hint="eastAsia"/>
        </w:rPr>
        <w:t>Ł</w:t>
      </w:r>
      <w:r>
        <w:t>UGA SPO</w:t>
      </w:r>
      <w:r>
        <w:rPr>
          <w:rFonts w:hint="eastAsia"/>
        </w:rPr>
        <w:t>Ł</w:t>
      </w:r>
      <w:r>
        <w:t>ECZNA PONI</w:t>
      </w:r>
      <w:r>
        <w:rPr>
          <w:rFonts w:hint="eastAsia"/>
        </w:rPr>
        <w:t>Ż</w:t>
      </w:r>
      <w:r>
        <w:t>EJ WARTO</w:t>
      </w:r>
      <w:r>
        <w:rPr>
          <w:rFonts w:hint="eastAsia"/>
        </w:rPr>
        <w:t>Ś</w:t>
      </w:r>
      <w:r>
        <w:t>CI 750 000 EURO)NA US</w:t>
      </w:r>
      <w:r>
        <w:rPr>
          <w:rFonts w:hint="eastAsia"/>
        </w:rPr>
        <w:t>Ł</w:t>
      </w:r>
      <w:r>
        <w:t>UG</w:t>
      </w:r>
      <w:r>
        <w:rPr>
          <w:rFonts w:hint="eastAsia"/>
        </w:rPr>
        <w:t>Ę</w:t>
      </w:r>
      <w:r>
        <w:t xml:space="preserve"> PRANIA WRAZ Z DZIER</w:t>
      </w:r>
      <w:r>
        <w:rPr>
          <w:rFonts w:hint="eastAsia"/>
        </w:rPr>
        <w:t>Ż</w:t>
      </w:r>
      <w:r>
        <w:t>AW</w:t>
      </w:r>
      <w:r>
        <w:rPr>
          <w:rFonts w:hint="eastAsia"/>
        </w:rPr>
        <w:t>Ą</w:t>
      </w:r>
      <w:r>
        <w:t xml:space="preserve"> BIELIZNY</w:t>
      </w:r>
      <w:r>
        <w:t xml:space="preserve"> </w:t>
      </w:r>
      <w:r>
        <w:t>SZPITALNEJ.WDRO</w:t>
      </w:r>
      <w:r>
        <w:rPr>
          <w:rFonts w:hint="eastAsia"/>
        </w:rPr>
        <w:t>Ż</w:t>
      </w:r>
      <w:r>
        <w:t>ENIE ELEKTRONICZNEGO SYSTEMU BEZDOTYKOWEJ IDENTYFIKACJI PRANIA RFID HF WRAZ WYNAJMEM MASZYNY</w:t>
      </w:r>
      <w:r>
        <w:t xml:space="preserve"> </w:t>
      </w:r>
      <w:r>
        <w:t>VENDINGOWEJ NA BLOK OPERACYJNY)</w:t>
      </w:r>
      <w:r>
        <w:rPr>
          <w:rFonts w:hint="eastAsia"/>
        </w:rPr>
        <w:t>”</w:t>
      </w:r>
      <w:r>
        <w:t xml:space="preserve"> </w:t>
      </w:r>
    </w:p>
    <w:p w14:paraId="028F8536" w14:textId="77777777" w:rsidR="00213458" w:rsidRPr="00533FEF" w:rsidRDefault="00213458" w:rsidP="00213458">
      <w:pPr>
        <w:jc w:val="right"/>
      </w:pPr>
    </w:p>
    <w:p w14:paraId="56F61EDD" w14:textId="77777777" w:rsidR="00213458" w:rsidRPr="00533FEF" w:rsidRDefault="00213458" w:rsidP="00213458">
      <w:pPr>
        <w:jc w:val="right"/>
      </w:pPr>
    </w:p>
    <w:p w14:paraId="3B0AF19C" w14:textId="4807C369" w:rsidR="00450CB4" w:rsidRPr="00533FEF" w:rsidRDefault="00BD41A0" w:rsidP="00BD41A0">
      <w:pPr>
        <w:jc w:val="center"/>
      </w:pPr>
      <w:r>
        <w:t xml:space="preserve">                                                                                  </w:t>
      </w:r>
      <w:r w:rsidR="00450CB4" w:rsidRPr="00533FEF">
        <w:t>WYKONAWCY</w:t>
      </w:r>
    </w:p>
    <w:p w14:paraId="2DE3B8AD" w14:textId="77777777" w:rsidR="00450CB4" w:rsidRPr="00533FEF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14:paraId="143097DF" w14:textId="77777777"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14:paraId="273F0361" w14:textId="77777777"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14:paraId="37717103" w14:textId="77777777" w:rsidR="00450CB4" w:rsidRPr="00533FEF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  <w:r w:rsidRPr="00533FEF">
        <w:rPr>
          <w:rFonts w:ascii="Arial" w:eastAsia="MS Mincho" w:hAnsi="Arial" w:cs="Arial"/>
          <w:b/>
          <w:bCs/>
          <w:w w:val="110"/>
          <w:szCs w:val="32"/>
        </w:rPr>
        <w:t>ODPOWIEDZI NA PYTANIA</w:t>
      </w:r>
    </w:p>
    <w:p w14:paraId="4B31ACCC" w14:textId="77777777" w:rsidR="00BD41A0" w:rsidRDefault="00BD41A0" w:rsidP="00BD41A0">
      <w:pPr>
        <w:ind w:firstLine="708"/>
      </w:pPr>
      <w:r>
        <w:t>W oparciu o dyspozycj</w:t>
      </w:r>
      <w:r>
        <w:rPr>
          <w:rFonts w:hint="eastAsia"/>
        </w:rPr>
        <w:t>ę</w:t>
      </w:r>
      <w:r>
        <w:t xml:space="preserve"> ustawy Prawo zam</w:t>
      </w:r>
      <w:r>
        <w:rPr>
          <w:rFonts w:hint="eastAsia"/>
        </w:rPr>
        <w:t>ó</w:t>
      </w:r>
      <w:r>
        <w:t>wie</w:t>
      </w:r>
      <w:r>
        <w:rPr>
          <w:rFonts w:hint="eastAsia"/>
        </w:rPr>
        <w:t>ń</w:t>
      </w:r>
      <w:r>
        <w:t xml:space="preserve"> publicznych, zwracamy si</w:t>
      </w:r>
      <w:r>
        <w:rPr>
          <w:rFonts w:hint="eastAsia"/>
        </w:rPr>
        <w:t>ę</w:t>
      </w:r>
      <w:r>
        <w:t xml:space="preserve"> z pro</w:t>
      </w:r>
      <w:r>
        <w:rPr>
          <w:rFonts w:hint="eastAsia"/>
        </w:rPr>
        <w:t>ś</w:t>
      </w:r>
      <w:r>
        <w:t>b</w:t>
      </w:r>
      <w:r>
        <w:rPr>
          <w:rFonts w:hint="eastAsia"/>
        </w:rPr>
        <w:t>ą</w:t>
      </w:r>
      <w:r>
        <w:t xml:space="preserve">  o wyja</w:t>
      </w:r>
      <w:r>
        <w:rPr>
          <w:rFonts w:hint="eastAsia"/>
        </w:rPr>
        <w:t>ś</w:t>
      </w:r>
      <w:r>
        <w:t>nienie tre</w:t>
      </w:r>
      <w:r>
        <w:rPr>
          <w:rFonts w:hint="eastAsia"/>
        </w:rPr>
        <w:t>ś</w:t>
      </w:r>
      <w:r>
        <w:t>ci Specyfikacji Istotnych Warunk</w:t>
      </w:r>
      <w:r>
        <w:rPr>
          <w:rFonts w:hint="eastAsia"/>
        </w:rPr>
        <w:t>ó</w:t>
      </w:r>
      <w:r>
        <w:t>w Zam</w:t>
      </w:r>
      <w:r>
        <w:rPr>
          <w:rFonts w:hint="eastAsia"/>
        </w:rPr>
        <w:t>ó</w:t>
      </w:r>
      <w:r>
        <w:t>wienia dotycz</w:t>
      </w:r>
      <w:r>
        <w:rPr>
          <w:rFonts w:hint="eastAsia"/>
        </w:rPr>
        <w:t>ą</w:t>
      </w:r>
      <w:r>
        <w:t>cej wykonania przedmiotowego zam</w:t>
      </w:r>
      <w:r>
        <w:rPr>
          <w:rFonts w:hint="eastAsia"/>
        </w:rPr>
        <w:t>ó</w:t>
      </w:r>
      <w:r>
        <w:t xml:space="preserve">wienia: </w:t>
      </w:r>
    </w:p>
    <w:p w14:paraId="3EC6AA47" w14:textId="779DD271" w:rsidR="00450CB4" w:rsidRDefault="00BD41A0" w:rsidP="00BD41A0">
      <w:pPr>
        <w:pStyle w:val="Akapitzlist"/>
        <w:numPr>
          <w:ilvl w:val="0"/>
          <w:numId w:val="1"/>
        </w:numPr>
      </w:pPr>
      <w:r>
        <w:t>Zamawiaj</w:t>
      </w:r>
      <w:r>
        <w:rPr>
          <w:rFonts w:hint="eastAsia"/>
        </w:rPr>
        <w:t>ą</w:t>
      </w:r>
      <w:r>
        <w:t>cy w Za</w:t>
      </w:r>
      <w:r>
        <w:rPr>
          <w:rFonts w:hint="eastAsia"/>
        </w:rPr>
        <w:t>łą</w:t>
      </w:r>
      <w:r>
        <w:t xml:space="preserve">czniku nr 1 do SIWZ (OFERTA) wymaga od wykonawcy: </w:t>
      </w:r>
      <w:bookmarkStart w:id="0" w:name="_Hlk46396543"/>
      <w:r>
        <w:rPr>
          <w:rFonts w:hint="eastAsia"/>
        </w:rPr>
        <w:t>„</w:t>
      </w:r>
      <w:r>
        <w:t>Za wykonan</w:t>
      </w:r>
      <w:r>
        <w:rPr>
          <w:rFonts w:hint="eastAsia"/>
        </w:rPr>
        <w:t>ą</w:t>
      </w:r>
      <w:r>
        <w:t xml:space="preserve"> us</w:t>
      </w:r>
      <w:r>
        <w:rPr>
          <w:rFonts w:hint="eastAsia"/>
        </w:rPr>
        <w:t>ł</w:t>
      </w:r>
      <w:r>
        <w:t>ug</w:t>
      </w:r>
      <w:r>
        <w:rPr>
          <w:rFonts w:hint="eastAsia"/>
        </w:rPr>
        <w:t>ę</w:t>
      </w:r>
      <w:r>
        <w:t xml:space="preserve"> deklaruj</w:t>
      </w:r>
      <w:r>
        <w:rPr>
          <w:rFonts w:hint="eastAsia"/>
        </w:rPr>
        <w:t>ę</w:t>
      </w:r>
      <w:r>
        <w:t xml:space="preserve"> sta</w:t>
      </w:r>
      <w:r>
        <w:rPr>
          <w:rFonts w:hint="eastAsia"/>
        </w:rPr>
        <w:t>ł</w:t>
      </w:r>
      <w:r>
        <w:t>e i niezmienne ceny przez okres 48 miesi</w:t>
      </w:r>
      <w:r>
        <w:rPr>
          <w:rFonts w:hint="eastAsia"/>
        </w:rPr>
        <w:t>ę</w:t>
      </w:r>
      <w:r>
        <w:t>cy trwania umowy</w:t>
      </w:r>
      <w:r>
        <w:rPr>
          <w:rFonts w:hint="eastAsia"/>
        </w:rPr>
        <w:t>”</w:t>
      </w:r>
      <w:r>
        <w:t>. Wnioskujemy o wykre</w:t>
      </w:r>
      <w:r>
        <w:rPr>
          <w:rFonts w:hint="eastAsia"/>
        </w:rPr>
        <w:t>ś</w:t>
      </w:r>
      <w:r>
        <w:t>lenie tego zapisu z OFERTY</w:t>
      </w:r>
      <w:bookmarkEnd w:id="0"/>
      <w:r>
        <w:t>, gdy</w:t>
      </w:r>
      <w:r>
        <w:rPr>
          <w:rFonts w:hint="eastAsia"/>
        </w:rPr>
        <w:t>ż</w:t>
      </w:r>
      <w:r>
        <w:t xml:space="preserve"> zgodnie z art. 142 ust. 5 ustawy Pzp, umowa zawarta na okres d</w:t>
      </w:r>
      <w:r>
        <w:rPr>
          <w:rFonts w:hint="eastAsia"/>
        </w:rPr>
        <w:t>ł</w:t>
      </w:r>
      <w:r>
        <w:t>u</w:t>
      </w:r>
      <w:r>
        <w:rPr>
          <w:rFonts w:hint="eastAsia"/>
        </w:rPr>
        <w:t>ż</w:t>
      </w:r>
      <w:r>
        <w:t>szy ni</w:t>
      </w:r>
      <w:r>
        <w:rPr>
          <w:rFonts w:hint="eastAsia"/>
        </w:rPr>
        <w:t>ż</w:t>
      </w:r>
      <w:r>
        <w:t xml:space="preserve"> 12 miesi</w:t>
      </w:r>
      <w:r>
        <w:rPr>
          <w:rFonts w:hint="eastAsia"/>
        </w:rPr>
        <w:t>ę</w:t>
      </w:r>
      <w:r>
        <w:t>cy dopuszcza mo</w:t>
      </w:r>
      <w:r>
        <w:rPr>
          <w:rFonts w:hint="eastAsia"/>
        </w:rPr>
        <w:t>ż</w:t>
      </w:r>
      <w:r>
        <w:t>liwo</w:t>
      </w:r>
      <w:r>
        <w:rPr>
          <w:rFonts w:hint="eastAsia"/>
        </w:rPr>
        <w:t>ść</w:t>
      </w:r>
      <w:r>
        <w:t xml:space="preserve"> waloryzacji wynagrodzenia. Zamawiaj</w:t>
      </w:r>
      <w:r>
        <w:rPr>
          <w:rFonts w:hint="eastAsia"/>
        </w:rPr>
        <w:t>ą</w:t>
      </w:r>
      <w:r>
        <w:t>cy wyrazi</w:t>
      </w:r>
      <w:r>
        <w:rPr>
          <w:rFonts w:hint="eastAsia"/>
        </w:rPr>
        <w:t>ł</w:t>
      </w:r>
      <w:r>
        <w:t xml:space="preserve"> na to zgod</w:t>
      </w:r>
      <w:r>
        <w:rPr>
          <w:rFonts w:hint="eastAsia"/>
        </w:rPr>
        <w:t>ę</w:t>
      </w:r>
      <w:r>
        <w:t xml:space="preserve"> umieszczaj</w:t>
      </w:r>
      <w:r>
        <w:rPr>
          <w:rFonts w:hint="eastAsia"/>
        </w:rPr>
        <w:t>ą</w:t>
      </w:r>
      <w:r>
        <w:t xml:space="preserve">c zapis w </w:t>
      </w:r>
      <w:r>
        <w:rPr>
          <w:rFonts w:hint="eastAsia"/>
        </w:rPr>
        <w:t>§</w:t>
      </w:r>
      <w:r>
        <w:t xml:space="preserve"> 1 pkt 4 c </w:t>
      </w:r>
      <w:r>
        <w:rPr>
          <w:rFonts w:hint="eastAsia"/>
        </w:rPr>
        <w:t>„</w:t>
      </w:r>
      <w:r>
        <w:t>Projekt umowy</w:t>
      </w:r>
      <w:r>
        <w:rPr>
          <w:rFonts w:hint="eastAsia"/>
        </w:rPr>
        <w:t>”</w:t>
      </w:r>
      <w:r>
        <w:t xml:space="preserve">  (Za</w:t>
      </w:r>
      <w:r>
        <w:rPr>
          <w:rFonts w:hint="eastAsia"/>
        </w:rPr>
        <w:t>łą</w:t>
      </w:r>
      <w:r>
        <w:t>cznik nr 3 do SIWZ).</w:t>
      </w:r>
    </w:p>
    <w:p w14:paraId="154E7903" w14:textId="77777777" w:rsidR="00BD41A0" w:rsidRDefault="00BD41A0" w:rsidP="00BD41A0">
      <w:pPr>
        <w:pStyle w:val="Akapitzlist"/>
      </w:pPr>
      <w:r>
        <w:t xml:space="preserve">Odpowiedź Zamawiającego: </w:t>
      </w:r>
      <w:r>
        <w:t>W</w:t>
      </w:r>
      <w:r>
        <w:t>ykreślam</w:t>
      </w:r>
      <w:r>
        <w:t>y zapis</w:t>
      </w:r>
      <w:r>
        <w:t xml:space="preserve"> w </w:t>
      </w:r>
      <w:r>
        <w:t>OFER</w:t>
      </w:r>
      <w:r>
        <w:t>CIE</w:t>
      </w:r>
      <w:r>
        <w:rPr>
          <w:rFonts w:hint="eastAsia"/>
        </w:rPr>
        <w:t xml:space="preserve"> </w:t>
      </w:r>
      <w:r>
        <w:rPr>
          <w:rFonts w:hint="eastAsia"/>
        </w:rPr>
        <w:t>„</w:t>
      </w:r>
      <w:r>
        <w:t>Za wykonan</w:t>
      </w:r>
      <w:r>
        <w:rPr>
          <w:rFonts w:hint="eastAsia"/>
        </w:rPr>
        <w:t>ą</w:t>
      </w:r>
      <w:r>
        <w:t xml:space="preserve"> us</w:t>
      </w:r>
      <w:r>
        <w:rPr>
          <w:rFonts w:hint="eastAsia"/>
        </w:rPr>
        <w:t>ł</w:t>
      </w:r>
      <w:r>
        <w:t>ug</w:t>
      </w:r>
      <w:r>
        <w:rPr>
          <w:rFonts w:hint="eastAsia"/>
        </w:rPr>
        <w:t>ę</w:t>
      </w:r>
      <w:r>
        <w:t xml:space="preserve"> deklaruj</w:t>
      </w:r>
      <w:r>
        <w:rPr>
          <w:rFonts w:hint="eastAsia"/>
        </w:rPr>
        <w:t>ę</w:t>
      </w:r>
      <w:r>
        <w:t xml:space="preserve"> sta</w:t>
      </w:r>
      <w:r>
        <w:rPr>
          <w:rFonts w:hint="eastAsia"/>
        </w:rPr>
        <w:t>ł</w:t>
      </w:r>
      <w:r>
        <w:t>e i niezmienne ceny przez okres 48 miesi</w:t>
      </w:r>
      <w:r>
        <w:rPr>
          <w:rFonts w:hint="eastAsia"/>
        </w:rPr>
        <w:t>ę</w:t>
      </w:r>
      <w:r>
        <w:t>cy trwania umowy</w:t>
      </w:r>
      <w:r>
        <w:rPr>
          <w:rFonts w:hint="eastAsia"/>
        </w:rPr>
        <w:t>”</w:t>
      </w:r>
    </w:p>
    <w:p w14:paraId="56FD5320" w14:textId="77777777" w:rsidR="00BD41A0" w:rsidRDefault="00BD41A0" w:rsidP="00BD41A0">
      <w:pPr>
        <w:pStyle w:val="Akapitzlist"/>
      </w:pPr>
    </w:p>
    <w:p w14:paraId="37ACF8AA" w14:textId="77777777" w:rsidR="00BD41A0" w:rsidRPr="00BD41A0" w:rsidRDefault="00BD41A0" w:rsidP="00BD41A0">
      <w:pPr>
        <w:pStyle w:val="Akapitzlist"/>
        <w:jc w:val="center"/>
        <w:rPr>
          <w:rFonts w:ascii="PT Sens" w:hAnsi="PT Sens"/>
          <w:sz w:val="20"/>
          <w:szCs w:val="18"/>
        </w:rPr>
      </w:pPr>
      <w:r w:rsidRPr="00BD41A0">
        <w:rPr>
          <w:rFonts w:ascii="PT Sens" w:hAnsi="PT Sens"/>
          <w:sz w:val="20"/>
          <w:szCs w:val="18"/>
        </w:rPr>
        <w:t>SPROSTOWANIE:</w:t>
      </w:r>
    </w:p>
    <w:p w14:paraId="1D0583BD" w14:textId="77777777" w:rsidR="0012277F" w:rsidRDefault="00BD41A0" w:rsidP="00BD41A0">
      <w:pPr>
        <w:pStyle w:val="Akapitzlist"/>
        <w:rPr>
          <w:rFonts w:ascii="PT Sens" w:hAnsi="PT Sens"/>
          <w:sz w:val="20"/>
          <w:szCs w:val="18"/>
        </w:rPr>
      </w:pPr>
      <w:r w:rsidRPr="00BD41A0">
        <w:rPr>
          <w:rFonts w:ascii="PT Sens" w:hAnsi="PT Sens"/>
          <w:sz w:val="20"/>
          <w:szCs w:val="18"/>
        </w:rPr>
        <w:t xml:space="preserve">Zamawiający uzupełnia w projekcie Umowy (Zał. Nr 3) w </w:t>
      </w:r>
      <w:r w:rsidRPr="00BD41A0">
        <w:rPr>
          <w:rFonts w:ascii="PT Sens" w:hAnsi="PT Sens"/>
          <w:sz w:val="20"/>
          <w:szCs w:val="18"/>
        </w:rPr>
        <w:t xml:space="preserve"> </w:t>
      </w:r>
      <w:r w:rsidRPr="00BD41A0">
        <w:rPr>
          <w:rFonts w:ascii="PT Sens" w:hAnsi="PT Sens"/>
          <w:sz w:val="20"/>
          <w:szCs w:val="16"/>
        </w:rPr>
        <w:t>§ 8</w:t>
      </w:r>
      <w:r>
        <w:rPr>
          <w:rFonts w:ascii="PT Sens" w:hAnsi="PT Sens"/>
          <w:sz w:val="20"/>
          <w:szCs w:val="16"/>
        </w:rPr>
        <w:t xml:space="preserve"> </w:t>
      </w:r>
      <w:r w:rsidRPr="00BD41A0">
        <w:rPr>
          <w:rFonts w:ascii="PT Sens" w:hAnsi="PT Sens"/>
          <w:sz w:val="20"/>
          <w:szCs w:val="18"/>
        </w:rPr>
        <w:t xml:space="preserve">pkt 3 </w:t>
      </w:r>
    </w:p>
    <w:p w14:paraId="095CAD66" w14:textId="66246362" w:rsidR="00BD41A0" w:rsidRPr="00BD41A0" w:rsidRDefault="00BD41A0" w:rsidP="00BD41A0">
      <w:pPr>
        <w:pStyle w:val="Akapitzlist"/>
        <w:rPr>
          <w:rFonts w:ascii="PT Sens" w:hAnsi="PT Sens"/>
          <w:sz w:val="20"/>
          <w:szCs w:val="18"/>
        </w:rPr>
      </w:pPr>
      <w:r w:rsidRPr="00BD41A0">
        <w:rPr>
          <w:rFonts w:ascii="PT Sens" w:hAnsi="PT Sens"/>
          <w:sz w:val="20"/>
          <w:szCs w:val="18"/>
        </w:rPr>
        <w:t xml:space="preserve">Podstawą obciążenia Zamawiającego za usługę pralniczą wraz z dzierżawą w ujęciu miesięcznym będzie zestawienie odebranej bielizny brudnej </w:t>
      </w:r>
      <w:r w:rsidRPr="00BD41A0">
        <w:rPr>
          <w:rFonts w:ascii="PT Sens" w:hAnsi="PT Sens"/>
          <w:color w:val="FF0000"/>
          <w:sz w:val="20"/>
          <w:szCs w:val="18"/>
        </w:rPr>
        <w:t>(liczonej w stanie suchym)</w:t>
      </w:r>
      <w:r w:rsidRPr="00BD41A0">
        <w:rPr>
          <w:rFonts w:ascii="PT Sens" w:hAnsi="PT Sens"/>
          <w:sz w:val="20"/>
          <w:szCs w:val="18"/>
        </w:rPr>
        <w:t xml:space="preserve"> ze Szpitala.</w:t>
      </w:r>
    </w:p>
    <w:p w14:paraId="78CD50B3" w14:textId="4374DFB9" w:rsidR="00BD41A0" w:rsidRPr="00533FEF" w:rsidRDefault="00BD41A0" w:rsidP="00BD41A0">
      <w:pPr>
        <w:pStyle w:val="Akapitzlist"/>
      </w:pPr>
    </w:p>
    <w:p w14:paraId="667F4121" w14:textId="77777777" w:rsidR="00450CB4" w:rsidRPr="00533FEF" w:rsidRDefault="00213458" w:rsidP="00213458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Podpisała:</w:t>
      </w:r>
    </w:p>
    <w:p w14:paraId="3AF278F0" w14:textId="77777777" w:rsidR="00213458" w:rsidRPr="00533FEF" w:rsidRDefault="00213458" w:rsidP="00213458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Dyrektor</w:t>
      </w:r>
    </w:p>
    <w:p w14:paraId="031662E3" w14:textId="77777777" w:rsidR="00213458" w:rsidRPr="00533FEF" w:rsidRDefault="00213458" w:rsidP="00213458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/-/</w:t>
      </w:r>
    </w:p>
    <w:p w14:paraId="0CDC4DD3" w14:textId="77777777" w:rsidR="00213458" w:rsidRPr="00533FEF" w:rsidRDefault="00213458" w:rsidP="00213458">
      <w:pPr>
        <w:pStyle w:val="Tekstpodstawowy"/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Beata Kostrzewa</w:t>
      </w:r>
    </w:p>
    <w:sectPr w:rsidR="00213458" w:rsidRPr="00533FEF" w:rsidSect="00BD41A0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13AB" w14:textId="77777777" w:rsidR="001B2E1E" w:rsidRDefault="001B2E1E" w:rsidP="00450CB4">
      <w:r>
        <w:separator/>
      </w:r>
    </w:p>
  </w:endnote>
  <w:endnote w:type="continuationSeparator" w:id="0">
    <w:p w14:paraId="642818EC" w14:textId="77777777" w:rsidR="001B2E1E" w:rsidRDefault="001B2E1E" w:rsidP="004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PT Se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24356" w14:textId="77777777" w:rsidR="001B2E1E" w:rsidRDefault="001B2E1E" w:rsidP="00450CB4">
      <w:r>
        <w:separator/>
      </w:r>
    </w:p>
  </w:footnote>
  <w:footnote w:type="continuationSeparator" w:id="0">
    <w:p w14:paraId="5A2EFE84" w14:textId="77777777" w:rsidR="001B2E1E" w:rsidRDefault="001B2E1E" w:rsidP="0045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C0060"/>
    <w:multiLevelType w:val="hybridMultilevel"/>
    <w:tmpl w:val="1FCE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D585D"/>
    <w:multiLevelType w:val="hybridMultilevel"/>
    <w:tmpl w:val="96F22E26"/>
    <w:lvl w:ilvl="0" w:tplc="C02A91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84"/>
    <w:rsid w:val="00025BBD"/>
    <w:rsid w:val="000B6184"/>
    <w:rsid w:val="000E3CC9"/>
    <w:rsid w:val="0012277F"/>
    <w:rsid w:val="001B2E1E"/>
    <w:rsid w:val="00213458"/>
    <w:rsid w:val="0028494E"/>
    <w:rsid w:val="003203FE"/>
    <w:rsid w:val="00450CB4"/>
    <w:rsid w:val="004E332D"/>
    <w:rsid w:val="00533FEF"/>
    <w:rsid w:val="00683073"/>
    <w:rsid w:val="006B0454"/>
    <w:rsid w:val="007011A2"/>
    <w:rsid w:val="007C0416"/>
    <w:rsid w:val="007F3635"/>
    <w:rsid w:val="00882DD4"/>
    <w:rsid w:val="00896C7A"/>
    <w:rsid w:val="009E6152"/>
    <w:rsid w:val="00A95256"/>
    <w:rsid w:val="00B231FA"/>
    <w:rsid w:val="00BD41A0"/>
    <w:rsid w:val="00D72A78"/>
    <w:rsid w:val="00EC2BED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F19F"/>
  <w15:docId w15:val="{21CB95DE-0054-4A76-8DF9-DF6673D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styleId="Akapitzlist">
    <w:name w:val="List Paragraph"/>
    <w:basedOn w:val="Normalny"/>
    <w:uiPriority w:val="34"/>
    <w:qFormat/>
    <w:rsid w:val="00BD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2</cp:revision>
  <dcterms:created xsi:type="dcterms:W3CDTF">2020-07-23T09:38:00Z</dcterms:created>
  <dcterms:modified xsi:type="dcterms:W3CDTF">2020-07-23T09:38:00Z</dcterms:modified>
</cp:coreProperties>
</file>